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caps/>
                      <w:sz w:val="18"/>
                      <w:szCs w:val="18"/>
                    </w:rPr>
                  </w:r>
                  <w:r w:rsidR="000C4166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0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caps/>
                      <w:sz w:val="18"/>
                      <w:szCs w:val="18"/>
                    </w:rPr>
                  </w:r>
                  <w:r w:rsidR="000C4166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caps/>
                      <w:sz w:val="18"/>
                      <w:szCs w:val="18"/>
                    </w:rPr>
                  </w:r>
                  <w:r w:rsidR="000C4166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caps/>
                      <w:sz w:val="18"/>
                      <w:szCs w:val="18"/>
                    </w:rPr>
                  </w:r>
                  <w:r w:rsidR="000C4166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3B0256EF" w14:textId="77777777" w:rsidTr="00D65880">
              <w:trPr>
                <w:trHeight w:val="418"/>
              </w:trPr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AAE7" w14:textId="55D02FE9" w:rsidR="00D771BB" w:rsidRPr="00E74DC8" w:rsidRDefault="00D771BB" w:rsidP="00A50485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6"/>
                      <w:szCs w:val="16"/>
                    </w:rPr>
                  </w:r>
                  <w:r w:rsidR="000C4166">
                    <w:rPr>
                      <w:b/>
                      <w:caps/>
                      <w:sz w:val="16"/>
                      <w:szCs w:val="16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601E" w14:textId="076294A8" w:rsidR="00D771BB" w:rsidRPr="00E74DC8" w:rsidRDefault="00D771BB" w:rsidP="00B5706C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Желая да получа потвърждение за приемането на сигнал</w:t>
                  </w:r>
                  <w:r w:rsidR="00B5706C" w:rsidRPr="00E74DC8">
                    <w:rPr>
                      <w:sz w:val="18"/>
                      <w:szCs w:val="18"/>
                    </w:rPr>
                    <w:t xml:space="preserve">а (попълва се, само ако сигналът </w:t>
                  </w:r>
                  <w:r w:rsidRPr="00E74DC8">
                    <w:rPr>
                      <w:sz w:val="18"/>
                      <w:szCs w:val="18"/>
                    </w:rPr>
                    <w:t xml:space="preserve">се подава </w:t>
                  </w:r>
                  <w:r w:rsidR="00B5706C" w:rsidRPr="00E74DC8">
                    <w:rPr>
                      <w:sz w:val="18"/>
                      <w:szCs w:val="18"/>
                    </w:rPr>
                    <w:t>пред</w:t>
                  </w:r>
                  <w:r w:rsidRPr="00E74DC8">
                    <w:rPr>
                      <w:sz w:val="18"/>
                      <w:szCs w:val="18"/>
                    </w:rPr>
                    <w:t xml:space="preserve"> КЗЛД</w:t>
                  </w:r>
                  <w:r w:rsidR="00B5706C" w:rsidRPr="00E74DC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sz w:val="18"/>
                      <w:szCs w:val="18"/>
                    </w:rPr>
                  </w:r>
                  <w:r w:rsidR="000C4166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sz w:val="18"/>
                      <w:szCs w:val="18"/>
                    </w:rPr>
                  </w:r>
                  <w:r w:rsidR="000C4166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sz w:val="18"/>
                      <w:szCs w:val="18"/>
                    </w:rPr>
                  </w:r>
                  <w:r w:rsidR="000C4166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sz w:val="18"/>
                      <w:szCs w:val="18"/>
                    </w:rPr>
                  </w:r>
                  <w:r w:rsidR="000C4166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sz w:val="18"/>
                      <w:szCs w:val="18"/>
                    </w:rPr>
                  </w:r>
                  <w:r w:rsidR="000C4166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  <w:bookmarkStart w:id="19" w:name="_GoBack"/>
                        <w:bookmarkEnd w:id="19"/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</w:r>
                  <w:r w:rsidR="000C4166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lastRenderedPageBreak/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55DB9BF5" w14:textId="0B0294D7" w:rsidR="006C72BA" w:rsidRPr="00085709" w:rsidRDefault="006C72BA" w:rsidP="00C81ADC">
      <w:pPr>
        <w:ind w:right="562"/>
        <w:rPr>
          <w:b/>
          <w:caps/>
          <w:sz w:val="20"/>
          <w:szCs w:val="20"/>
        </w:rPr>
      </w:pP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C4166">
              <w:rPr>
                <w:b/>
                <w:caps/>
                <w:sz w:val="16"/>
                <w:szCs w:val="16"/>
              </w:rPr>
            </w:r>
            <w:r w:rsidR="000C4166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C4166">
              <w:rPr>
                <w:b/>
                <w:caps/>
                <w:sz w:val="16"/>
                <w:szCs w:val="16"/>
              </w:rPr>
            </w:r>
            <w:r w:rsidR="000C4166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C4166">
              <w:rPr>
                <w:b/>
                <w:caps/>
                <w:sz w:val="16"/>
                <w:szCs w:val="16"/>
              </w:rPr>
            </w:r>
            <w:r w:rsidR="000C4166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C4166">
              <w:rPr>
                <w:b/>
                <w:caps/>
                <w:sz w:val="16"/>
                <w:szCs w:val="16"/>
              </w:rPr>
            </w:r>
            <w:r w:rsidR="000C4166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44B24021" w14:textId="5E545B8A" w:rsidR="00397ECA" w:rsidRPr="00E74DC8" w:rsidRDefault="00397ECA" w:rsidP="00BC18C3">
      <w:pPr>
        <w:spacing w:before="120"/>
        <w:ind w:right="562"/>
        <w:rPr>
          <w:b/>
          <w:caps/>
          <w:sz w:val="20"/>
          <w:szCs w:val="20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46108572" w14:textId="77777777" w:rsidR="004D2C54" w:rsidRPr="00E74DC8" w:rsidRDefault="004D2C54" w:rsidP="004D2C54">
      <w:pPr>
        <w:spacing w:before="120"/>
        <w:ind w:right="562"/>
        <w:rPr>
          <w:b/>
          <w:caps/>
          <w:sz w:val="16"/>
          <w:szCs w:val="16"/>
        </w:rPr>
      </w:pPr>
    </w:p>
    <w:p w14:paraId="26F2E819" w14:textId="4E47F780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4712C94A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77F9E2ED" w14:textId="66792E6B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>съответното място във формуляра</w:t>
            </w:r>
            <w:r w:rsidR="008153F7" w:rsidRPr="00E74DC8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463DC2A5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48B26D9E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885B68" w:rsidRPr="00E74DC8">
              <w:rPr>
                <w:b/>
                <w:sz w:val="20"/>
                <w:szCs w:val="20"/>
              </w:rPr>
              <w:t>4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5F424ED8" w14:textId="6C946B3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E74DC8">
              <w:rPr>
                <w:b/>
                <w:sz w:val="20"/>
                <w:szCs w:val="20"/>
              </w:rPr>
              <w:t xml:space="preserve">сигнали. Обстоятелствата по т. </w:t>
            </w:r>
            <w:r>
              <w:rPr>
                <w:b/>
                <w:sz w:val="20"/>
                <w:szCs w:val="20"/>
              </w:rPr>
              <w:t>10 – 12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35798633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46BE1B4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03805" w14:textId="77777777" w:rsidR="000C4166" w:rsidRDefault="000C4166">
      <w:r>
        <w:separator/>
      </w:r>
    </w:p>
  </w:endnote>
  <w:endnote w:type="continuationSeparator" w:id="0">
    <w:p w14:paraId="186A7F59" w14:textId="77777777" w:rsidR="000C4166" w:rsidRDefault="000C4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29DEA984"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3679B8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3679B8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73F9E3AE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3679B8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3679B8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06263" w14:textId="77777777" w:rsidR="00BE07E9" w:rsidRDefault="00BE0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DE58B" w14:textId="77777777" w:rsidR="000C4166" w:rsidRDefault="000C4166">
      <w:r>
        <w:separator/>
      </w:r>
    </w:p>
  </w:footnote>
  <w:footnote w:type="continuationSeparator" w:id="0">
    <w:p w14:paraId="6EEB3F8F" w14:textId="77777777" w:rsidR="000C4166" w:rsidRDefault="000C4166">
      <w:r>
        <w:continuationSeparator/>
      </w:r>
    </w:p>
  </w:footnote>
  <w:footnote w:id="1">
    <w:p w14:paraId="57DA4671" w14:textId="5CA6D9F8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E94016" w:rsidRDefault="000C4166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7B3D34F4" w:rsidR="00E94016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0C4166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7225DB6" w:rsidR="00E94016" w:rsidRPr="002015E7" w:rsidRDefault="00E94016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E94016" w:rsidRDefault="000C4166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4166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679B8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F4A"/>
    <w:rsid w:val="00A6545D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D0C1D-ED51-4277-A77C-12A1F9DC8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Windows User</cp:lastModifiedBy>
  <cp:revision>2</cp:revision>
  <cp:lastPrinted>2023-04-24T12:23:00Z</cp:lastPrinted>
  <dcterms:created xsi:type="dcterms:W3CDTF">2023-05-15T07:47:00Z</dcterms:created>
  <dcterms:modified xsi:type="dcterms:W3CDTF">2023-05-15T07:47:00Z</dcterms:modified>
</cp:coreProperties>
</file>